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049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262"/>
        <w:gridCol w:w="235"/>
      </w:tblGrid>
      <w:tr>
        <w:tblPrEx>
          <w:shd w:val="clear" w:color="auto" w:fill="auto"/>
        </w:tblPrEx>
        <w:trPr>
          <w:trHeight w:val="4627" w:hRule="atLeast"/>
        </w:trPr>
        <w:tc>
          <w:tcPr>
            <w:tcW w:type="dxa" w:w="10497"/>
            <w:gridSpan w:val="2"/>
            <w:tcBorders>
              <w:top w:val="nil"/>
              <w:left w:val="nil"/>
              <w:bottom w:val="nil"/>
              <w:right w:val="nil"/>
            </w:tcBorders>
            <w:shd w:val="clear" w:color="auto" w:fill="auto"/>
            <w:tcMar>
              <w:top w:type="dxa" w:w="80"/>
              <w:left w:type="dxa" w:w="80"/>
              <w:bottom w:type="dxa" w:w="80"/>
              <w:right w:type="dxa" w:w="80"/>
            </w:tcMar>
            <w:vAlign w:val="top"/>
          </w:tcPr>
          <w:p>
            <w:pPr>
              <w:pStyle w:val="Body Text"/>
              <w:jc w:val="center"/>
              <w:outlineLvl w:val="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drawing>
                <wp:inline distT="0" distB="0" distL="0" distR="0">
                  <wp:extent cx="2802573" cy="16034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MS2019 LtBKG.png"/>
                          <pic:cNvPicPr/>
                        </pic:nvPicPr>
                        <pic:blipFill>
                          <a:blip r:embed="rId4">
                            <a:extLst/>
                          </a:blip>
                          <a:stretch>
                            <a:fillRect/>
                          </a:stretch>
                        </pic:blipFill>
                        <pic:spPr>
                          <a:xfrm>
                            <a:off x="0" y="0"/>
                            <a:ext cx="2802573" cy="1603401"/>
                          </a:xfrm>
                          <a:prstGeom prst="rect">
                            <a:avLst/>
                          </a:prstGeom>
                          <a:ln w="12700" cap="flat">
                            <a:noFill/>
                            <a:miter lim="400000"/>
                          </a:ln>
                          <a:effectLst/>
                        </pic:spPr>
                      </pic:pic>
                    </a:graphicData>
                  </a:graphic>
                </wp:inline>
              </w:drawing>
            </w:r>
          </w:p>
          <w:p>
            <w:pPr>
              <w:pStyle w:val="Body Text"/>
              <w:outlineLvl w:val="0"/>
              <w:rPr>
                <w:rFonts w:ascii="Arial Bold" w:cs="Arial Bold" w:hAnsi="Arial Bold" w:eastAsia="Arial Bold"/>
                <w:caps w:val="0"/>
                <w:smallCaps w:val="0"/>
                <w:strike w:val="0"/>
                <w:dstrike w:val="0"/>
                <w:outline w:val="0"/>
                <w:color w:val="000000"/>
                <w:spacing w:val="0"/>
                <w:kern w:val="0"/>
                <w:position w:val="0"/>
                <w:sz w:val="24"/>
                <w:szCs w:val="24"/>
                <w:u w:val="single" w:color="000000"/>
                <w:vertAlign w:val="baseline"/>
                <w:rtl w:val="0"/>
                <w:lang w:val="en-US"/>
              </w:rPr>
            </w:pPr>
            <w:r>
              <w:rPr>
                <w:rFonts w:ascii="Arial Bold"/>
                <w:caps w:val="0"/>
                <w:smallCaps w:val="0"/>
                <w:strike w:val="0"/>
                <w:dstrike w:val="0"/>
                <w:outline w:val="0"/>
                <w:color w:val="000000"/>
                <w:spacing w:val="0"/>
                <w:kern w:val="0"/>
                <w:position w:val="0"/>
                <w:sz w:val="24"/>
                <w:szCs w:val="24"/>
                <w:u w:val="single" w:color="000000"/>
                <w:vertAlign w:val="baseline"/>
                <w:rtl w:val="0"/>
                <w:lang w:val="en-US"/>
              </w:rPr>
              <w:t>USED BIKE MARKET REGISTRATION FORM</w:t>
            </w:r>
          </w:p>
          <w:p>
            <w:pPr>
              <w:pStyle w:val="Normal"/>
              <w:rPr>
                <w:rFonts w:ascii="Arial Bold" w:cs="Arial Bold" w:hAnsi="Arial Bold" w:eastAsia="Arial Bold"/>
                <w:caps w:val="0"/>
                <w:smallCaps w:val="0"/>
                <w:strike w:val="0"/>
                <w:dstrike w:val="0"/>
                <w:outline w:val="0"/>
                <w:color w:val="810000"/>
                <w:spacing w:val="0"/>
                <w:kern w:val="0"/>
                <w:position w:val="0"/>
                <w:sz w:val="20"/>
                <w:szCs w:val="20"/>
                <w:u w:val="none" w:color="81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810000"/>
                <w:spacing w:val="0"/>
                <w:kern w:val="0"/>
                <w:position w:val="0"/>
                <w:sz w:val="20"/>
                <w:szCs w:val="20"/>
                <w:u w:val="none" w:color="810000"/>
                <w:vertAlign w:val="baseline"/>
                <w:rtl w:val="0"/>
                <w:lang w:val="en-US"/>
              </w:rPr>
              <w:t>SHOW HOURS</w:t>
            </w:r>
          </w:p>
          <w:p>
            <w:pPr>
              <w:pStyle w:val="Body Text"/>
              <w:outlineLvl w:val="0"/>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Friday, April 5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Move In 12:00pm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softHyphen/>
              <w:t xml:space="preserve">– </w:t>
            </w:r>
            <w:r>
              <w:rPr>
                <w:caps w:val="0"/>
                <w:smallCaps w:val="0"/>
                <w:strike w:val="0"/>
                <w:dstrike w:val="0"/>
                <w:outline w:val="0"/>
                <w:color w:val="000000"/>
                <w:spacing w:val="0"/>
                <w:kern w:val="0"/>
                <w:position w:val="0"/>
                <w:sz w:val="20"/>
                <w:szCs w:val="20"/>
                <w:u w:val="none" w:color="000000"/>
                <w:vertAlign w:val="baseline"/>
                <w:rtl w:val="0"/>
                <w:lang w:val="en-US"/>
              </w:rPr>
              <w:t>11:00 pm</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Saturday, April 6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9:00 am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9:00 pm</w:t>
            </w:r>
          </w:p>
          <w:p>
            <w:pPr>
              <w:pStyle w:val="Body Text"/>
              <w:outlineLvl w:val="0"/>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Sunday, April 7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10:00 am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5:00 pm</w:t>
            </w:r>
          </w:p>
          <w:p>
            <w:pPr>
              <w:pStyle w:val="Body Text"/>
              <w:spacing w:before="120"/>
              <w:jc w:val="both"/>
              <w:outlineLvl w:val="0"/>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Owner Information:</w:t>
            </w:r>
          </w:p>
        </w:tc>
      </w:tr>
      <w:tr>
        <w:tblPrEx>
          <w:shd w:val="clear" w:color="auto" w:fill="auto"/>
        </w:tblPrEx>
        <w:trPr>
          <w:trHeight w:val="2334" w:hRule="atLeast"/>
        </w:trPr>
        <w:tc>
          <w:tcPr>
            <w:tcW w:type="dxa" w:w="10262"/>
            <w:tcBorders>
              <w:top w:val="nil"/>
              <w:left w:val="nil"/>
              <w:bottom w:val="nil"/>
              <w:right w:val="nil"/>
            </w:tcBorders>
            <w:shd w:val="clear" w:color="auto" w:fill="auto"/>
            <w:tcMar>
              <w:top w:type="dxa" w:w="80"/>
              <w:left w:type="dxa" w:w="80"/>
              <w:bottom w:type="dxa" w:w="80"/>
              <w:right w:type="dxa" w:w="80"/>
            </w:tcMar>
            <w:vAlign w:val="top"/>
          </w:tcPr>
          <w:p>
            <w:pPr>
              <w:pStyle w:val="Body Text"/>
              <w:spacing w:before="120" w:after="120"/>
              <w:outlineLvl w:val="0"/>
              <w:rPr>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Name </w:t>
              <w:tab/>
            </w:r>
            <w:r>
              <w:rPr>
                <w:rFonts w:hAnsi="Arial Bold" w:hint="default"/>
                <w:caps w:val="0"/>
                <w:smallCaps w:val="0"/>
                <w:strike w:val="0"/>
                <w:dstrike w:val="0"/>
                <w:outline w:val="0"/>
                <w:color w:val="000000"/>
                <w:spacing w:val="0"/>
                <w:kern w:val="0"/>
                <w:position w:val="0"/>
                <w:sz w:val="20"/>
                <w:szCs w:val="20"/>
                <w:u w:val="none" w:color="000000"/>
                <w:vertAlign w:val="baseline"/>
                <w:rtl w:val="0"/>
                <w:lang w:val="en-US"/>
              </w:rPr>
              <w:t>     </w:t>
              <w:tab/>
            </w:r>
            <w:r>
              <w:rPr>
                <w:rFonts w:ascii="Arial Bold"/>
                <w:caps w:val="0"/>
                <w:smallCaps w:val="0"/>
                <w:strike w:val="0"/>
                <w:dstrike w:val="0"/>
                <w:outline w:val="0"/>
                <w:color w:val="000000"/>
                <w:spacing w:val="0"/>
                <w:kern w:val="0"/>
                <w:position w:val="0"/>
                <w:sz w:val="20"/>
                <w:szCs w:val="20"/>
                <w:u w:val="none" w:color="000000"/>
                <w:vertAlign w:val="baseline"/>
                <w:rtl w:val="0"/>
                <w:lang w:val="en-US"/>
              </w:rPr>
              <w:t>Phone</w:t>
              <w:tab/>
            </w:r>
            <w:r>
              <w:rPr>
                <w:rFonts w:hAnsi="Arial Bold" w:hint="default"/>
                <w:caps w:val="0"/>
                <w:smallCaps w:val="0"/>
                <w:strike w:val="0"/>
                <w:dstrike w:val="0"/>
                <w:outline w:val="0"/>
                <w:color w:val="000000"/>
                <w:spacing w:val="0"/>
                <w:kern w:val="0"/>
                <w:position w:val="0"/>
                <w:sz w:val="20"/>
                <w:szCs w:val="20"/>
                <w:u w:val="none" w:color="000000"/>
                <w:vertAlign w:val="baseline"/>
                <w:rtl w:val="0"/>
                <w:lang w:val="en-US"/>
              </w:rPr>
              <w:t>     </w:t>
              <w:tab/>
            </w:r>
            <w:r>
              <w:rPr>
                <w:rFonts w:ascii="Arial Bold"/>
                <w:caps w:val="0"/>
                <w:smallCaps w:val="0"/>
                <w:strike w:val="0"/>
                <w:dstrike w:val="0"/>
                <w:outline w:val="0"/>
                <w:color w:val="000000"/>
                <w:spacing w:val="0"/>
                <w:kern w:val="0"/>
                <w:position w:val="0"/>
                <w:sz w:val="20"/>
                <w:szCs w:val="20"/>
                <w:u w:val="none" w:color="000000"/>
                <w:vertAlign w:val="baseline"/>
                <w:rtl w:val="0"/>
                <w:lang w:val="en-US"/>
              </w:rPr>
              <w:t>Email</w:t>
              <w:tab/>
            </w:r>
            <w:r>
              <w:rPr>
                <w:rFonts w:hAnsi="Arial Bold" w:hint="default"/>
                <w:caps w:val="0"/>
                <w:smallCaps w:val="0"/>
                <w:strike w:val="0"/>
                <w:dstrike w:val="0"/>
                <w:outline w:val="0"/>
                <w:color w:val="000000"/>
                <w:spacing w:val="0"/>
                <w:kern w:val="0"/>
                <w:position w:val="0"/>
                <w:sz w:val="20"/>
                <w:szCs w:val="20"/>
                <w:u w:val="none" w:color="000000"/>
                <w:vertAlign w:val="baseline"/>
                <w:rtl w:val="0"/>
                <w:lang w:val="en-US"/>
              </w:rPr>
              <w:t>     </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rPr>
                <w:rFonts w:ascii="Arial Bold" w:cs="Arial Bold" w:hAnsi="Arial Bold" w:eastAsia="Arial Bold"/>
                <w:caps w:val="0"/>
                <w:smallCaps w:val="0"/>
                <w:strike w:val="0"/>
                <w:dstrike w:val="0"/>
                <w:outline w:val="0"/>
                <w:color w:val="810000"/>
                <w:spacing w:val="0"/>
                <w:kern w:val="0"/>
                <w:position w:val="0"/>
                <w:sz w:val="22"/>
                <w:szCs w:val="22"/>
                <w:u w:val="none" w:color="810000"/>
                <w:vertAlign w:val="baseline"/>
                <w:rtl w:val="0"/>
                <w:lang w:val="en-US"/>
              </w:rPr>
            </w:pPr>
          </w:p>
          <w:p>
            <w:pPr>
              <w:pStyle w:val="Normal"/>
              <w:rPr>
                <w:rFonts w:ascii="Arial Bold" w:cs="Arial Bold" w:hAnsi="Arial Bold" w:eastAsia="Arial Bold"/>
                <w:caps w:val="0"/>
                <w:smallCaps w:val="0"/>
                <w:strike w:val="0"/>
                <w:dstrike w:val="0"/>
                <w:outline w:val="0"/>
                <w:color w:val="810000"/>
                <w:spacing w:val="0"/>
                <w:kern w:val="0"/>
                <w:position w:val="0"/>
                <w:sz w:val="22"/>
                <w:szCs w:val="22"/>
                <w:u w:val="none" w:color="810000"/>
                <w:vertAlign w:val="baseline"/>
                <w:rtl w:val="0"/>
                <w:lang w:val="en-US"/>
              </w:rPr>
            </w:pPr>
            <w:r>
              <w:rPr>
                <w:rFonts w:ascii="Arial Bold"/>
                <w:caps w:val="0"/>
                <w:smallCaps w:val="0"/>
                <w:strike w:val="0"/>
                <w:dstrike w:val="0"/>
                <w:outline w:val="0"/>
                <w:color w:val="810000"/>
                <w:spacing w:val="0"/>
                <w:kern w:val="0"/>
                <w:position w:val="0"/>
                <w:sz w:val="22"/>
                <w:szCs w:val="22"/>
                <w:u w:val="none" w:color="810000"/>
                <w:vertAlign w:val="baseline"/>
                <w:rtl w:val="0"/>
                <w:lang w:val="en-US"/>
              </w:rPr>
              <w:t>Acknowledgement Required</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I UNDERSTAND THAT I MUST HAVE FULL AND PROPER PAPERS (Owner Ship or Bill of Sale, etc.) WITH MY BIKE UPON SETUP AT THE SHOW ALONG WITH MY FEE OF $20.00 (includes applicable taxes).</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I AGREE THAT I HOLD SHOW MANAGEMENT HARMLESS FOR ANY LOSS OR DAMAGE. I AGREE TO BE WITH MY BIKE AT 5:00 pm ON SUNDAY AT SHOW CLOSING TO REMOVE MY BIKE PROMPTLY.</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Signature </w:t>
            </w:r>
            <w:r>
              <w:rPr>
                <w:caps w:val="0"/>
                <w:smallCaps w:val="0"/>
                <w:strike w:val="0"/>
                <w:dstrike w:val="0"/>
                <w:outline w:val="0"/>
                <w:color w:val="000000"/>
                <w:spacing w:val="0"/>
                <w:kern w:val="0"/>
                <w:position w:val="0"/>
                <w:sz w:val="18"/>
                <w:szCs w:val="18"/>
                <w:u w:val="none" w:color="000000"/>
                <w:vertAlign w:val="baseline"/>
                <w:rtl w:val="0"/>
                <w:lang w:val="en-US"/>
              </w:rPr>
              <w:t>________________________________________________</w:t>
            </w:r>
            <w:r>
              <w:rPr>
                <w:caps w:val="0"/>
                <w:smallCaps w:val="0"/>
                <w:strike w:val="0"/>
                <w:dstrike w:val="0"/>
                <w:outline w:val="0"/>
                <w:color w:val="000000"/>
                <w:spacing w:val="0"/>
                <w:kern w:val="0"/>
                <w:position w:val="0"/>
                <w:sz w:val="20"/>
                <w:szCs w:val="20"/>
                <w:u w:val="none" w:color="000000"/>
                <w:vertAlign w:val="baseline"/>
                <w:rtl w:val="0"/>
                <w:lang w:val="en-US"/>
              </w:rPr>
              <w:t>Date:</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r>
              <w:rPr>
                <w:caps w:val="0"/>
                <w:smallCaps w:val="0"/>
                <w:strike w:val="0"/>
                <w:dstrike w:val="0"/>
                <w:outline w:val="0"/>
                <w:color w:val="000000"/>
                <w:spacing w:val="0"/>
                <w:kern w:val="0"/>
                <w:position w:val="0"/>
                <w:sz w:val="18"/>
                <w:szCs w:val="18"/>
                <w:u w:val="none" w:color="000000"/>
                <w:vertAlign w:val="baseline"/>
                <w:rtl w:val="0"/>
                <w:lang w:val="en-US"/>
              </w:rPr>
              <w:t>_________________________________</w:t>
            </w:r>
          </w:p>
        </w:tc>
        <w:tc>
          <w:tcPr>
            <w:tcW w:type="dxa" w:w="235"/>
            <w:tcBorders>
              <w:top w:val="nil"/>
              <w:left w:val="nil"/>
              <w:bottom w:val="nil"/>
              <w:right w:val="nil"/>
            </w:tcBorders>
            <w:shd w:val="clear" w:color="auto" w:fill="auto"/>
            <w:tcMar>
              <w:top w:type="dxa" w:w="80"/>
              <w:left w:type="dxa" w:w="80"/>
              <w:bottom w:type="dxa" w:w="80"/>
              <w:right w:type="dxa" w:w="80"/>
            </w:tcMar>
            <w:vAlign w:val="top"/>
          </w:tcPr>
          <w:p/>
        </w:tc>
      </w:tr>
    </w:tbl>
    <w:p>
      <w:pPr>
        <w:pStyle w:val="Normal"/>
      </w:pPr>
    </w:p>
    <w:p>
      <w:pPr>
        <w:pStyle w:val="Body Text"/>
        <w:outlineLvl w:val="0"/>
        <w:rPr>
          <w:sz w:val="18"/>
          <w:szCs w:val="18"/>
        </w:rPr>
      </w:pPr>
      <w:bookmarkStart w:name="description" w:id="0"/>
    </w:p>
    <w:p>
      <w:pPr>
        <w:pStyle w:val="Body Text"/>
        <w:outlineLvl w:val="0"/>
        <w:rPr>
          <w:rFonts w:ascii="Arial Bold" w:cs="Arial Bold" w:hAnsi="Arial Bold" w:eastAsia="Arial Bold"/>
          <w:sz w:val="24"/>
          <w:szCs w:val="24"/>
        </w:rPr>
      </w:pPr>
      <w:r>
        <w:rPr>
          <w:rFonts w:ascii="Arial Bold"/>
          <w:sz w:val="24"/>
          <w:szCs w:val="24"/>
          <w:rtl w:val="0"/>
        </w:rPr>
        <w:t>Vehicle Information</w:t>
      </w:r>
    </w:p>
    <w:tbl>
      <w:tblPr>
        <w:tblW w:w="101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45"/>
        <w:gridCol w:w="2545"/>
        <w:gridCol w:w="2545"/>
        <w:gridCol w:w="2545"/>
      </w:tblGrid>
      <w:tr>
        <w:tblPrEx>
          <w:shd w:val="clear" w:color="auto" w:fill="auto"/>
        </w:tblPrEx>
        <w:trPr>
          <w:trHeight w:val="443" w:hRule="atLeast"/>
        </w:trPr>
        <w:tc>
          <w:tcPr>
            <w:tcW w:type="dxa" w:w="2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outlineLvl w:val="0"/>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Year</w:t>
            </w:r>
          </w:p>
          <w:p>
            <w:pPr>
              <w:pStyle w:val="Body Text"/>
              <w:outlineLvl w:val="0"/>
            </w:pPr>
            <w:r>
              <w:rPr>
                <w:rFonts w:hAnsi="Arial Bold" w:hint="default"/>
                <w:caps w:val="0"/>
                <w:smallCaps w:val="0"/>
                <w:strike w:val="0"/>
                <w:dstrike w:val="0"/>
                <w:outline w:val="0"/>
                <w:color w:val="000000"/>
                <w:spacing w:val="0"/>
                <w:kern w:val="0"/>
                <w:position w:val="0"/>
                <w:sz w:val="20"/>
                <w:szCs w:val="20"/>
                <w:u w:val="none" w:color="000000"/>
                <w:vertAlign w:val="baseline"/>
                <w:rtl w:val="0"/>
                <w:lang w:val="en-US"/>
              </w:rPr>
              <w:t>     </w:t>
            </w:r>
          </w:p>
        </w:tc>
        <w:tc>
          <w:tcPr>
            <w:tcW w:type="dxa" w:w="2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outlineLvl w:val="0"/>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Make</w:t>
            </w:r>
          </w:p>
          <w:p>
            <w:pPr>
              <w:pStyle w:val="Body Text"/>
              <w:outlineLvl w:val="0"/>
            </w:pPr>
            <w:r>
              <w:rPr>
                <w:rFonts w:hAnsi="Arial Bold" w:hint="default"/>
                <w:caps w:val="0"/>
                <w:smallCaps w:val="0"/>
                <w:strike w:val="0"/>
                <w:dstrike w:val="0"/>
                <w:outline w:val="0"/>
                <w:color w:val="000000"/>
                <w:spacing w:val="0"/>
                <w:kern w:val="0"/>
                <w:position w:val="0"/>
                <w:sz w:val="20"/>
                <w:szCs w:val="20"/>
                <w:u w:val="none" w:color="000000"/>
                <w:vertAlign w:val="baseline"/>
                <w:rtl w:val="0"/>
                <w:lang w:val="en-US"/>
              </w:rPr>
              <w:t>     </w:t>
            </w:r>
          </w:p>
        </w:tc>
        <w:tc>
          <w:tcPr>
            <w:tcW w:type="dxa" w:w="2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outlineLvl w:val="0"/>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Model</w:t>
            </w:r>
          </w:p>
          <w:p>
            <w:pPr>
              <w:pStyle w:val="Body Text"/>
              <w:outlineLvl w:val="0"/>
            </w:pPr>
            <w:r>
              <w:rPr>
                <w:rFonts w:hAnsi="Arial Bold" w:hint="default"/>
                <w:caps w:val="0"/>
                <w:smallCaps w:val="0"/>
                <w:strike w:val="0"/>
                <w:dstrike w:val="0"/>
                <w:outline w:val="0"/>
                <w:color w:val="000000"/>
                <w:spacing w:val="0"/>
                <w:kern w:val="0"/>
                <w:position w:val="0"/>
                <w:sz w:val="20"/>
                <w:szCs w:val="20"/>
                <w:u w:val="none" w:color="000000"/>
                <w:vertAlign w:val="baseline"/>
                <w:rtl w:val="0"/>
                <w:lang w:val="en-US"/>
              </w:rPr>
              <w:t>     </w:t>
            </w:r>
          </w:p>
        </w:tc>
        <w:tc>
          <w:tcPr>
            <w:tcW w:type="dxa" w:w="2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outlineLvl w:val="0"/>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Color</w:t>
            </w:r>
          </w:p>
          <w:p>
            <w:pPr>
              <w:pStyle w:val="Body Text"/>
              <w:outlineLvl w:val="0"/>
            </w:pPr>
            <w:r>
              <w:rPr>
                <w:rFonts w:hAnsi="Arial Bold"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443" w:hRule="atLeast"/>
        </w:trPr>
        <w:tc>
          <w:tcPr>
            <w:tcW w:type="dxa" w:w="50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outlineLvl w:val="0"/>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Selling Price</w:t>
            </w:r>
          </w:p>
          <w:p>
            <w:pPr>
              <w:pStyle w:val="Body Text"/>
              <w:outlineLvl w:val="0"/>
            </w:pPr>
            <w:r>
              <w:rPr>
                <w:rFonts w:hAnsi="Arial Bold" w:hint="default"/>
                <w:caps w:val="0"/>
                <w:smallCaps w:val="0"/>
                <w:strike w:val="0"/>
                <w:dstrike w:val="0"/>
                <w:outline w:val="0"/>
                <w:color w:val="000000"/>
                <w:spacing w:val="0"/>
                <w:kern w:val="0"/>
                <w:position w:val="0"/>
                <w:sz w:val="20"/>
                <w:szCs w:val="20"/>
                <w:u w:val="none" w:color="000000"/>
                <w:vertAlign w:val="baseline"/>
                <w:rtl w:val="0"/>
                <w:lang w:val="en-US"/>
              </w:rPr>
              <w:t>     </w:t>
            </w:r>
          </w:p>
        </w:tc>
        <w:tc>
          <w:tcPr>
            <w:tcW w:type="dxa" w:w="50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outlineLvl w:val="0"/>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Notes</w:t>
            </w:r>
          </w:p>
          <w:p>
            <w:pPr>
              <w:pStyle w:val="Body Text"/>
              <w:outlineLvl w:val="0"/>
            </w:pPr>
            <w:r>
              <w:rPr>
                <w:rFonts w:hAnsi="Arial Bold" w:hint="default"/>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204" w:hRule="atLeast"/>
        </w:trPr>
        <w:tc>
          <w:tcPr>
            <w:tcW w:type="dxa" w:w="10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outlineLvl w:val="0"/>
            </w:pPr>
            <w:r>
              <w:rPr>
                <w:rFonts w:ascii="Arial Bold"/>
                <w:caps w:val="0"/>
                <w:smallCaps w:val="0"/>
                <w:strike w:val="0"/>
                <w:dstrike w:val="0"/>
                <w:outline w:val="0"/>
                <w:color w:val="000000"/>
                <w:spacing w:val="0"/>
                <w:kern w:val="0"/>
                <w:position w:val="0"/>
                <w:sz w:val="18"/>
                <w:szCs w:val="18"/>
                <w:u w:val="none" w:color="000000"/>
                <w:vertAlign w:val="baseline"/>
                <w:rtl w:val="0"/>
                <w:lang w:val="en-US"/>
              </w:rPr>
              <w:t xml:space="preserve">Please send photos of your bike to </w:t>
            </w:r>
            <w:hyperlink r:id="rId5" w:history="1">
              <w:r>
                <w:rPr>
                  <w:rStyle w:val="Hyperlink.0"/>
                  <w:rtl w:val="0"/>
                  <w:lang w:val="en-US"/>
                </w:rPr>
                <w:t>admin@motorcyclespringshow.com</w:t>
              </w:r>
            </w:hyperlink>
            <w:r>
              <w:rPr>
                <w:rFonts w:ascii="Arial Bold"/>
                <w:caps w:val="0"/>
                <w:smallCaps w:val="0"/>
                <w:strike w:val="0"/>
                <w:dstrike w:val="0"/>
                <w:outline w:val="0"/>
                <w:color w:val="000000"/>
                <w:spacing w:val="0"/>
                <w:kern w:val="0"/>
                <w:position w:val="0"/>
                <w:sz w:val="18"/>
                <w:szCs w:val="18"/>
                <w:u w:val="none" w:color="000000"/>
                <w:vertAlign w:val="baseline"/>
                <w:rtl w:val="0"/>
                <w:lang w:val="en-US"/>
              </w:rPr>
              <w:t xml:space="preserve"> so we can post them on our website! </w:t>
            </w:r>
          </w:p>
        </w:tc>
      </w:tr>
    </w:tbl>
    <w:p>
      <w:pPr>
        <w:pStyle w:val="Body Text"/>
        <w:outlineLvl w:val="0"/>
        <w:rPr>
          <w:sz w:val="18"/>
          <w:szCs w:val="18"/>
        </w:rPr>
      </w:pPr>
    </w:p>
    <w:tbl>
      <w:tblPr>
        <w:tblW w:w="101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94"/>
        <w:gridCol w:w="1175"/>
        <w:gridCol w:w="1291"/>
        <w:gridCol w:w="939"/>
        <w:gridCol w:w="2032"/>
        <w:gridCol w:w="712"/>
        <w:gridCol w:w="3137"/>
      </w:tblGrid>
      <w:tr>
        <w:tblPrEx>
          <w:shd w:val="clear" w:color="auto" w:fill="auto"/>
        </w:tblPrEx>
        <w:trPr>
          <w:trHeight w:val="204" w:hRule="atLeast"/>
        </w:trPr>
        <w:tc>
          <w:tcPr>
            <w:tcW w:type="dxa" w:w="1018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i w:val="1"/>
                <w:iCs w:val="1"/>
                <w:caps w:val="0"/>
                <w:smallCaps w:val="0"/>
                <w:strike w:val="0"/>
                <w:dstrike w:val="0"/>
                <w:outline w:val="0"/>
                <w:color w:val="000000"/>
                <w:spacing w:val="0"/>
                <w:kern w:val="0"/>
                <w:position w:val="0"/>
                <w:sz w:val="18"/>
                <w:szCs w:val="18"/>
                <w:u w:val="none" w:color="000000"/>
                <w:vertAlign w:val="baseline"/>
                <w:rtl w:val="0"/>
                <w:lang w:val="en-US"/>
              </w:rPr>
              <w:t>For Payment by credit card please complete this section, including your signature to authorize payment</w:t>
            </w:r>
          </w:p>
        </w:tc>
      </w:tr>
      <w:tr>
        <w:tblPrEx>
          <w:shd w:val="clear" w:color="auto" w:fill="auto"/>
        </w:tblPrEx>
        <w:trPr>
          <w:trHeight w:val="208" w:hRule="atLeast"/>
        </w:trPr>
        <w:tc>
          <w:tcPr>
            <w:tcW w:type="dxa" w:w="3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caps w:val="0"/>
                <w:smallCaps w:val="0"/>
                <w:strike w:val="0"/>
                <w:dstrike w:val="0"/>
                <w:outline w:val="0"/>
                <w:color w:val="000000"/>
                <w:spacing w:val="0"/>
                <w:kern w:val="0"/>
                <w:position w:val="0"/>
                <w:sz w:val="18"/>
                <w:szCs w:val="18"/>
                <w:u w:val="none" w:color="000000"/>
                <w:vertAlign w:val="baseline"/>
                <w:rtl w:val="0"/>
                <w:lang w:val="en-US"/>
              </w:rPr>
              <w:t xml:space="preserve">Credit Card Type        </w:t>
            </w:r>
          </w:p>
        </w:tc>
        <w:tc>
          <w:tcPr>
            <w:tcW w:type="dxa" w:w="68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caps w:val="0"/>
                <w:smallCaps w:val="0"/>
                <w:strike w:val="0"/>
                <w:dstrike w:val="0"/>
                <w:outline w:val="0"/>
                <w:color w:val="000000"/>
                <w:spacing w:val="0"/>
                <w:kern w:val="0"/>
                <w:position w:val="0"/>
                <w:sz w:val="18"/>
                <w:szCs w:val="18"/>
                <w:u w:val="none" w:color="000000"/>
                <w:vertAlign w:val="baseline"/>
                <w:rtl w:val="0"/>
                <w:lang w:val="en-US"/>
              </w:rPr>
              <w:t xml:space="preserve">Credit Card # </w:t>
            </w:r>
            <w:r>
              <w:rPr>
                <w:rFonts w:hAnsi="Arial" w:hint="default"/>
                <w:caps w:val="0"/>
                <w:smallCaps w:val="0"/>
                <w:strike w:val="0"/>
                <w:dstrike w:val="0"/>
                <w:outline w:val="0"/>
                <w:color w:val="000000"/>
                <w:spacing w:val="0"/>
                <w:kern w:val="0"/>
                <w:position w:val="0"/>
                <w:sz w:val="18"/>
                <w:szCs w:val="18"/>
                <w:u w:val="none" w:color="000000"/>
                <w:vertAlign w:val="baseline"/>
                <w:rtl w:val="0"/>
                <w:lang w:val="en-US"/>
              </w:rPr>
              <w:t>     </w:t>
            </w:r>
          </w:p>
        </w:tc>
      </w:tr>
      <w:tr>
        <w:tblPrEx>
          <w:shd w:val="clear" w:color="auto" w:fill="auto"/>
        </w:tblPrEx>
        <w:trPr>
          <w:trHeight w:val="404" w:hRule="atLeast"/>
        </w:trPr>
        <w:tc>
          <w:tcPr>
            <w:tcW w:type="dxa" w:w="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caps w:val="0"/>
                <w:smallCaps w:val="0"/>
                <w:strike w:val="0"/>
                <w:dstrike w:val="0"/>
                <w:outline w:val="0"/>
                <w:color w:val="000000"/>
                <w:spacing w:val="0"/>
                <w:kern w:val="0"/>
                <w:position w:val="0"/>
                <w:sz w:val="18"/>
                <w:szCs w:val="18"/>
                <w:u w:val="none" w:color="000000"/>
                <w:vertAlign w:val="baseline"/>
                <w:rtl w:val="0"/>
                <w:lang w:val="en-US"/>
              </w:rPr>
              <w:t>Exp Date</w:t>
            </w: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rFonts w:hAnsi="Arial" w:hint="default"/>
                <w:rtl w:val="0"/>
              </w:rPr>
              <w:t>     </w:t>
            </w:r>
          </w:p>
        </w:tc>
        <w:tc>
          <w:tcPr>
            <w:tcW w:type="dxa" w:w="12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caps w:val="0"/>
                <w:smallCaps w:val="0"/>
                <w:strike w:val="0"/>
                <w:dstrike w:val="0"/>
                <w:outline w:val="0"/>
                <w:color w:val="000000"/>
                <w:spacing w:val="0"/>
                <w:kern w:val="0"/>
                <w:position w:val="0"/>
                <w:sz w:val="18"/>
                <w:szCs w:val="18"/>
                <w:u w:val="none" w:color="000000"/>
                <w:vertAlign w:val="baseline"/>
                <w:rtl w:val="0"/>
                <w:lang w:val="en-US"/>
              </w:rPr>
              <w:t>Name on card</w:t>
            </w:r>
          </w:p>
        </w:tc>
        <w:tc>
          <w:tcPr>
            <w:tcW w:type="dxa" w:w="29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rFonts w:hAnsi="Arial" w:hint="default"/>
                <w:rtl w:val="0"/>
              </w:rPr>
              <w:t>     </w:t>
            </w:r>
          </w:p>
        </w:tc>
        <w:tc>
          <w:tcPr>
            <w:tcW w:type="dxa" w:w="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caps w:val="0"/>
                <w:smallCaps w:val="0"/>
                <w:strike w:val="0"/>
                <w:dstrike w:val="0"/>
                <w:outline w:val="0"/>
                <w:color w:val="000000"/>
                <w:spacing w:val="0"/>
                <w:kern w:val="0"/>
                <w:position w:val="0"/>
                <w:sz w:val="18"/>
                <w:szCs w:val="18"/>
                <w:u w:val="none" w:color="000000"/>
                <w:vertAlign w:val="baseline"/>
                <w:rtl w:val="0"/>
                <w:lang w:val="en-US"/>
              </w:rPr>
              <w:t>CSC#</w:t>
            </w:r>
          </w:p>
        </w:tc>
        <w:tc>
          <w:tcPr>
            <w:tcW w:type="dxa" w:w="3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rFonts w:hAnsi="Arial" w:hint="default"/>
                <w:rtl w:val="0"/>
              </w:rPr>
              <w:t>     </w:t>
            </w:r>
          </w:p>
        </w:tc>
      </w:tr>
      <w:tr>
        <w:tblPrEx>
          <w:shd w:val="clear" w:color="auto" w:fill="auto"/>
        </w:tblPrEx>
        <w:trPr>
          <w:trHeight w:val="404" w:hRule="atLeast"/>
        </w:trPr>
        <w:tc>
          <w:tcPr>
            <w:tcW w:type="dxa" w:w="206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caps w:val="0"/>
                <w:smallCaps w:val="0"/>
                <w:strike w:val="0"/>
                <w:dstrike w:val="0"/>
                <w:outline w:val="0"/>
                <w:color w:val="000000"/>
                <w:spacing w:val="0"/>
                <w:kern w:val="0"/>
                <w:position w:val="0"/>
                <w:sz w:val="18"/>
                <w:szCs w:val="18"/>
                <w:u w:val="none" w:color="000000"/>
                <w:vertAlign w:val="baseline"/>
                <w:rtl w:val="0"/>
                <w:lang w:val="en-US"/>
              </w:rPr>
              <w:t>Total Cost</w:t>
            </w:r>
            <w:r>
              <w:rPr>
                <w:caps w:val="0"/>
                <w:smallCaps w:val="0"/>
                <w:strike w:val="0"/>
                <w:dstrike w:val="0"/>
                <w:outline w:val="0"/>
                <w:color w:val="000000"/>
                <w:spacing w:val="0"/>
                <w:kern w:val="0"/>
                <w:position w:val="0"/>
                <w:sz w:val="16"/>
                <w:szCs w:val="16"/>
                <w:u w:val="none" w:color="000000"/>
                <w:vertAlign w:val="baseline"/>
                <w:rtl w:val="0"/>
                <w:lang w:val="en-US"/>
              </w:rPr>
              <w:t xml:space="preserve"> (from above) </w:t>
            </w:r>
            <w:r>
              <w:rPr>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22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rFonts w:ascii="Arial Bold"/>
                <w:caps w:val="0"/>
                <w:smallCaps w:val="0"/>
                <w:strike w:val="0"/>
                <w:dstrike w:val="0"/>
                <w:outline w:val="0"/>
                <w:color w:val="000000"/>
                <w:spacing w:val="0"/>
                <w:kern w:val="0"/>
                <w:position w:val="0"/>
                <w:sz w:val="18"/>
                <w:szCs w:val="18"/>
                <w:u w:val="none" w:color="000000"/>
                <w:vertAlign w:val="baseline"/>
                <w:rtl w:val="0"/>
                <w:lang w:val="en-US"/>
              </w:rPr>
              <w:t>$20.00</w:t>
            </w:r>
          </w:p>
        </w:tc>
        <w:tc>
          <w:tcPr>
            <w:tcW w:type="dxa" w:w="20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caps w:val="0"/>
                <w:smallCaps w:val="0"/>
                <w:strike w:val="0"/>
                <w:dstrike w:val="0"/>
                <w:outline w:val="0"/>
                <w:color w:val="000000"/>
                <w:spacing w:val="0"/>
                <w:kern w:val="0"/>
                <w:position w:val="0"/>
                <w:sz w:val="18"/>
                <w:szCs w:val="18"/>
                <w:u w:val="none" w:color="000000"/>
                <w:vertAlign w:val="baseline"/>
                <w:rtl w:val="0"/>
                <w:lang w:val="en-US"/>
              </w:rPr>
              <w:t>Signature</w:t>
            </w:r>
          </w:p>
        </w:tc>
        <w:tc>
          <w:tcPr>
            <w:tcW w:type="dxa" w:w="384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bl>
    <w:p>
      <w:pPr>
        <w:pStyle w:val="Body Text"/>
        <w:outlineLvl w:val="0"/>
        <w:rPr>
          <w:sz w:val="18"/>
          <w:szCs w:val="18"/>
        </w:rPr>
      </w:pPr>
    </w:p>
    <w:p>
      <w:pPr>
        <w:pStyle w:val="No Spacing"/>
        <w:rPr>
          <w:rFonts w:ascii="Arial Bold" w:cs="Arial Bold" w:hAnsi="Arial Bold" w:eastAsia="Arial Bold"/>
          <w:sz w:val="16"/>
          <w:szCs w:val="16"/>
        </w:rPr>
      </w:pPr>
    </w:p>
    <w:p>
      <w:pPr>
        <w:pStyle w:val="No Spacing"/>
        <w:rPr>
          <w:b w:val="1"/>
          <w:bCs w:val="1"/>
          <w:i w:val="1"/>
          <w:iCs w:val="1"/>
          <w:sz w:val="16"/>
          <w:szCs w:val="16"/>
        </w:rPr>
      </w:pPr>
      <w:r>
        <w:rPr>
          <w:rFonts w:ascii="Arial Bold"/>
          <w:sz w:val="16"/>
          <w:szCs w:val="16"/>
          <w:rtl w:val="0"/>
          <w:lang w:val="en-US"/>
        </w:rPr>
        <w:t xml:space="preserve">Please complete the above application and return along with your full payment, payable to </w:t>
      </w:r>
      <w:r>
        <w:rPr>
          <w:rFonts w:ascii="Arial" w:cs="Arial Unicode MS" w:hAnsi="Arial Unicode MS" w:eastAsia="Arial Unicode MS"/>
          <w:b w:val="1"/>
          <w:bCs w:val="1"/>
          <w:i w:val="1"/>
          <w:iCs w:val="1"/>
          <w:sz w:val="16"/>
          <w:szCs w:val="16"/>
          <w:rtl w:val="0"/>
          <w:lang w:val="en-US"/>
        </w:rPr>
        <w:t>International Spring Motorcycle Show:</w:t>
      </w:r>
    </w:p>
    <w:p>
      <w:pPr>
        <w:pStyle w:val="Body Text"/>
        <w:outlineLvl w:val="0"/>
        <w:rPr>
          <w:sz w:val="18"/>
          <w:szCs w:val="18"/>
        </w:rPr>
      </w:pPr>
      <w:r>
        <w:rPr>
          <w:sz w:val="18"/>
          <w:szCs w:val="18"/>
          <w:rtl w:val="0"/>
        </w:rPr>
        <w:tab/>
      </w:r>
      <w:r>
        <w:rPr>
          <w:i w:val="1"/>
          <w:iCs w:val="1"/>
          <w:sz w:val="18"/>
          <w:szCs w:val="18"/>
          <w:rtl w:val="0"/>
        </w:rPr>
        <w:t xml:space="preserve">International Spring Motorcyle Show </w:t>
      </w:r>
      <w:r>
        <w:rPr>
          <w:rFonts w:hAnsi="Arial" w:hint="default"/>
          <w:i w:val="1"/>
          <w:iCs w:val="1"/>
          <w:sz w:val="18"/>
          <w:szCs w:val="18"/>
          <w:rtl w:val="0"/>
        </w:rPr>
        <w:t xml:space="preserve">– </w:t>
      </w:r>
      <w:r>
        <w:rPr>
          <w:i w:val="1"/>
          <w:iCs w:val="1"/>
          <w:sz w:val="18"/>
          <w:szCs w:val="18"/>
          <w:rtl w:val="0"/>
        </w:rPr>
        <w:t>Sales Office</w:t>
        <w:tab/>
        <w:tab/>
      </w:r>
      <w:r>
        <w:rPr>
          <w:sz w:val="18"/>
          <w:szCs w:val="18"/>
          <w:rtl w:val="0"/>
        </w:rPr>
        <w:t>Phone: (905) 771-0132</w:t>
      </w:r>
    </w:p>
    <w:p>
      <w:pPr>
        <w:pStyle w:val="Body Text"/>
        <w:outlineLvl w:val="0"/>
        <w:rPr>
          <w:sz w:val="18"/>
          <w:szCs w:val="18"/>
        </w:rPr>
      </w:pPr>
      <w:r>
        <w:rPr>
          <w:sz w:val="18"/>
          <w:szCs w:val="18"/>
          <w:rtl w:val="0"/>
        </w:rPr>
        <w:tab/>
        <w:t>52 Shieldmark Cres.</w:t>
        <w:tab/>
        <w:tab/>
        <w:tab/>
        <w:tab/>
        <w:tab/>
        <w:t>Fax: (866) 355-7256</w:t>
      </w:r>
    </w:p>
    <w:p>
      <w:pPr>
        <w:pStyle w:val="Body Text"/>
        <w:outlineLvl w:val="0"/>
        <w:rPr>
          <w:sz w:val="18"/>
          <w:szCs w:val="18"/>
        </w:rPr>
      </w:pPr>
      <w:r>
        <w:rPr>
          <w:sz w:val="18"/>
          <w:szCs w:val="18"/>
          <w:rtl w:val="0"/>
        </w:rPr>
        <w:tab/>
        <w:t>Thornhill ON Canada L3T 3T5</w:t>
        <w:tab/>
        <w:tab/>
        <w:tab/>
        <w:tab/>
        <w:t xml:space="preserve">Email: </w:t>
      </w:r>
      <w:hyperlink r:id="rId6" w:history="1">
        <w:r>
          <w:rPr>
            <w:rStyle w:val="Hyperlink.0"/>
            <w:rtl w:val="0"/>
          </w:rPr>
          <w:t>admin@motorcyclespringshow.com</w:t>
        </w:r>
      </w:hyperlink>
    </w:p>
    <w:p>
      <w:pPr>
        <w:pStyle w:val="Body Text"/>
        <w:outlineLvl w:val="0"/>
        <w:rPr>
          <w:rtl w:val="0"/>
        </w:rPr>
      </w:pPr>
      <w:r>
        <w:rPr>
          <w:rtl w:val="0"/>
        </w:rPr>
        <w:t>Terms and conditions on reverse form part of this application and contract</w:t>
        <w:tab/>
      </w:r>
    </w:p>
    <w:p>
      <w:pPr>
        <w:pStyle w:val="Body Text"/>
        <w:outlineLvl w:val="0"/>
        <w:rPr>
          <w:rFonts w:ascii="Arial Bold" w:cs="Arial Bold" w:hAnsi="Arial Bold" w:eastAsia="Arial Bold"/>
          <w:sz w:val="8"/>
          <w:szCs w:val="8"/>
        </w:rPr>
      </w:pPr>
    </w:p>
    <w:p>
      <w:pPr>
        <w:pStyle w:val="Body Text"/>
        <w:outlineLvl w:val="0"/>
        <w:rPr>
          <w:rFonts w:ascii="Arial Bold" w:cs="Arial Bold" w:hAnsi="Arial Bold" w:eastAsia="Arial Bold"/>
        </w:rPr>
      </w:pPr>
      <w:r>
        <w:rPr>
          <w:rFonts w:ascii="Arial Bold"/>
          <w:rtl w:val="0"/>
        </w:rPr>
        <w:t xml:space="preserve">PLEASE DO NOT WRITE IN SPACE BELOW </w:t>
      </w:r>
      <w:r>
        <w:rPr>
          <w:rFonts w:hAnsi="Arial Bold" w:hint="default"/>
          <w:rtl w:val="0"/>
        </w:rPr>
        <w:t xml:space="preserve">– </w:t>
      </w:r>
      <w:r>
        <w:rPr>
          <w:rFonts w:ascii="Arial Bold"/>
          <w:rtl w:val="0"/>
        </w:rPr>
        <w:t>FOR OFFICE USE ONLY</w:t>
      </w:r>
    </w:p>
    <w:p>
      <w:pPr>
        <w:pStyle w:val="Body Text"/>
        <w:outlineLvl w:val="0"/>
        <w:rPr>
          <w:rtl w:val="0"/>
        </w:rPr>
      </w:pPr>
      <w:r>
        <w:rPr>
          <w:rtl w:val="0"/>
        </w:rPr>
        <w:t xml:space="preserve">Acceptance Contract </w:t>
      </w:r>
      <w:r>
        <w:rPr>
          <w:rFonts w:hAnsi="Arial" w:hint="default"/>
          <w:rtl w:val="0"/>
        </w:rPr>
        <w:t xml:space="preserve">– </w:t>
      </w:r>
      <w:r>
        <w:rPr>
          <w:rtl w:val="0"/>
        </w:rPr>
        <w:t>Application for exhibit space has been accepted and exhibit space has been assigned as follows:</w:t>
      </w:r>
    </w:p>
    <w:p>
      <w:pPr>
        <w:pStyle w:val="Normal"/>
        <w:widowControl w:val="0"/>
        <w:rPr>
          <w:sz w:val="8"/>
          <w:szCs w:val="8"/>
          <w:u w:val="single"/>
        </w:rPr>
      </w:pPr>
    </w:p>
    <w:tbl>
      <w:tblPr>
        <w:tblW w:w="101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03"/>
        <w:gridCol w:w="1834"/>
        <w:gridCol w:w="714"/>
        <w:gridCol w:w="2170"/>
        <w:gridCol w:w="835"/>
        <w:gridCol w:w="1375"/>
        <w:gridCol w:w="2248"/>
      </w:tblGrid>
      <w:tr>
        <w:tblPrEx>
          <w:shd w:val="clear" w:color="auto" w:fill="auto"/>
        </w:tblPrEx>
        <w:trPr>
          <w:trHeight w:val="365"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rPr>
                <w:caps w:val="0"/>
                <w:smallCaps w:val="0"/>
                <w:strike w:val="0"/>
                <w:dstrike w:val="0"/>
                <w:outline w:val="0"/>
                <w:color w:val="000000"/>
                <w:spacing w:val="0"/>
                <w:kern w:val="0"/>
                <w:position w:val="0"/>
                <w:sz w:val="16"/>
                <w:szCs w:val="16"/>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Payment</w:t>
            </w:r>
          </w:p>
          <w:p>
            <w:pPr>
              <w:pStyle w:val="Body Text"/>
              <w:outlineLvl w:val="0"/>
            </w:pPr>
            <w:r>
              <w:rPr>
                <w:caps w:val="0"/>
                <w:smallCaps w:val="0"/>
                <w:strike w:val="0"/>
                <w:dstrike w:val="0"/>
                <w:outline w:val="0"/>
                <w:color w:val="000000"/>
                <w:spacing w:val="0"/>
                <w:kern w:val="0"/>
                <w:position w:val="0"/>
                <w:sz w:val="16"/>
                <w:szCs w:val="16"/>
                <w:u w:val="none" w:color="000000"/>
                <w:vertAlign w:val="baseline"/>
                <w:rtl w:val="0"/>
                <w:lang w:val="en-US"/>
              </w:rPr>
              <w:t>Type</w:t>
            </w:r>
          </w:p>
        </w:tc>
        <w:tc>
          <w:tcPr>
            <w:tcW w:type="dxa" w:w="25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caps w:val="0"/>
                <w:smallCaps w:val="0"/>
                <w:strike w:val="0"/>
                <w:dstrike w:val="0"/>
                <w:outline w:val="0"/>
                <w:color w:val="000000"/>
                <w:spacing w:val="0"/>
                <w:kern w:val="0"/>
                <w:position w:val="0"/>
                <w:sz w:val="16"/>
                <w:szCs w:val="16"/>
                <w:u w:val="none" w:color="000000"/>
                <w:vertAlign w:val="baseline"/>
                <w:rtl w:val="0"/>
                <w:lang w:val="en-US"/>
              </w:rPr>
              <w:t xml:space="preserve">Cash   Credit  Cheque </w:t>
            </w:r>
          </w:p>
        </w:tc>
        <w:tc>
          <w:tcPr>
            <w:tcW w:type="dxa" w:w="30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caps w:val="0"/>
                <w:smallCaps w:val="0"/>
                <w:strike w:val="0"/>
                <w:dstrike w:val="0"/>
                <w:outline w:val="0"/>
                <w:color w:val="000000"/>
                <w:spacing w:val="0"/>
                <w:kern w:val="0"/>
                <w:position w:val="0"/>
                <w:sz w:val="16"/>
                <w:szCs w:val="16"/>
                <w:u w:val="none" w:color="000000"/>
                <w:vertAlign w:val="baseline"/>
                <w:rtl w:val="0"/>
                <w:lang w:val="en-US"/>
              </w:rPr>
              <w:t xml:space="preserve">Weekend Pass Given  </w:t>
            </w:r>
          </w:p>
        </w:tc>
        <w:tc>
          <w:tcPr>
            <w:tcW w:type="dxa" w:w="362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caps w:val="0"/>
                <w:smallCaps w:val="0"/>
                <w:strike w:val="0"/>
                <w:dstrike w:val="0"/>
                <w:outline w:val="0"/>
                <w:color w:val="000000"/>
                <w:spacing w:val="0"/>
                <w:kern w:val="0"/>
                <w:position w:val="0"/>
                <w:sz w:val="16"/>
                <w:szCs w:val="16"/>
                <w:u w:val="none" w:color="000000"/>
                <w:vertAlign w:val="baseline"/>
                <w:rtl w:val="0"/>
                <w:lang w:val="en-US"/>
              </w:rPr>
              <w:t>Processed By:</w:t>
            </w:r>
          </w:p>
        </w:tc>
      </w:tr>
      <w:tr>
        <w:tblPrEx>
          <w:shd w:val="clear" w:color="auto" w:fill="auto"/>
        </w:tblPrEx>
        <w:trPr>
          <w:trHeight w:val="185" w:hRule="atLeast"/>
        </w:trPr>
        <w:tc>
          <w:tcPr>
            <w:tcW w:type="dxa" w:w="2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caps w:val="0"/>
                <w:smallCaps w:val="0"/>
                <w:strike w:val="0"/>
                <w:dstrike w:val="0"/>
                <w:outline w:val="0"/>
                <w:color w:val="000000"/>
                <w:spacing w:val="0"/>
                <w:kern w:val="0"/>
                <w:position w:val="0"/>
                <w:sz w:val="16"/>
                <w:szCs w:val="16"/>
                <w:u w:val="none" w:color="000000"/>
                <w:vertAlign w:val="baseline"/>
                <w:rtl w:val="0"/>
                <w:lang w:val="en-US"/>
              </w:rPr>
              <w:t xml:space="preserve">Date </w:t>
            </w:r>
            <w:r>
              <w:rPr>
                <w:rFonts w:hAnsi="Arial" w:hint="default"/>
                <w:caps w:val="0"/>
                <w:smallCaps w:val="0"/>
                <w:strike w:val="0"/>
                <w:dstrike w:val="0"/>
                <w:outline w:val="0"/>
                <w:color w:val="000000"/>
                <w:spacing w:val="0"/>
                <w:kern w:val="0"/>
                <w:position w:val="0"/>
                <w:sz w:val="16"/>
                <w:szCs w:val="16"/>
                <w:u w:val="none" w:color="000000"/>
                <w:vertAlign w:val="baseline"/>
                <w:rtl w:val="0"/>
                <w:lang w:val="en-US"/>
              </w:rPr>
              <w:t>     </w:t>
            </w:r>
          </w:p>
        </w:tc>
        <w:tc>
          <w:tcPr>
            <w:tcW w:type="dxa" w:w="288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caps w:val="0"/>
                <w:smallCaps w:val="0"/>
                <w:strike w:val="0"/>
                <w:dstrike w:val="0"/>
                <w:outline w:val="0"/>
                <w:color w:val="000000"/>
                <w:spacing w:val="0"/>
                <w:kern w:val="0"/>
                <w:position w:val="0"/>
                <w:sz w:val="16"/>
                <w:szCs w:val="16"/>
                <w:u w:val="none" w:color="000000"/>
                <w:vertAlign w:val="baseline"/>
                <w:rtl w:val="0"/>
                <w:lang w:val="en-US"/>
              </w:rPr>
              <w:t xml:space="preserve">Order#  </w:t>
            </w:r>
            <w:r>
              <w:rPr>
                <w:rFonts w:hAnsi="Arial" w:hint="default"/>
                <w:caps w:val="0"/>
                <w:smallCaps w:val="0"/>
                <w:strike w:val="0"/>
                <w:dstrike w:val="0"/>
                <w:outline w:val="0"/>
                <w:color w:val="000000"/>
                <w:spacing w:val="0"/>
                <w:kern w:val="0"/>
                <w:position w:val="0"/>
                <w:sz w:val="16"/>
                <w:szCs w:val="16"/>
                <w:u w:val="none" w:color="000000"/>
                <w:vertAlign w:val="baseline"/>
                <w:rtl w:val="0"/>
                <w:lang w:val="en-US"/>
              </w:rPr>
              <w:t>     </w:t>
            </w:r>
          </w:p>
        </w:tc>
        <w:tc>
          <w:tcPr>
            <w:tcW w:type="dxa" w:w="22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caps w:val="0"/>
                <w:smallCaps w:val="0"/>
                <w:strike w:val="0"/>
                <w:dstrike w:val="0"/>
                <w:outline w:val="0"/>
                <w:color w:val="000000"/>
                <w:spacing w:val="0"/>
                <w:kern w:val="0"/>
                <w:position w:val="0"/>
                <w:sz w:val="16"/>
                <w:szCs w:val="16"/>
                <w:u w:val="none" w:color="000000"/>
                <w:vertAlign w:val="baseline"/>
                <w:rtl w:val="0"/>
                <w:lang w:val="en-US"/>
              </w:rPr>
              <w:t xml:space="preserve">Auth#  </w:t>
            </w:r>
            <w:r>
              <w:rPr>
                <w:rFonts w:hAnsi="Arial" w:hint="default"/>
                <w:caps w:val="0"/>
                <w:smallCaps w:val="0"/>
                <w:strike w:val="0"/>
                <w:dstrike w:val="0"/>
                <w:outline w:val="0"/>
                <w:color w:val="000000"/>
                <w:spacing w:val="0"/>
                <w:kern w:val="0"/>
                <w:position w:val="0"/>
                <w:sz w:val="16"/>
                <w:szCs w:val="16"/>
                <w:u w:val="none" w:color="000000"/>
                <w:vertAlign w:val="baseline"/>
                <w:rtl w:val="0"/>
                <w:lang w:val="en-US"/>
              </w:rPr>
              <w:t>     </w:t>
            </w:r>
          </w:p>
        </w:tc>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Text"/>
              <w:outlineLvl w:val="0"/>
            </w:pPr>
            <w:r>
              <w:rPr>
                <w:caps w:val="0"/>
                <w:smallCaps w:val="0"/>
                <w:strike w:val="0"/>
                <w:dstrike w:val="0"/>
                <w:outline w:val="0"/>
                <w:color w:val="000000"/>
                <w:spacing w:val="0"/>
                <w:kern w:val="0"/>
                <w:position w:val="0"/>
                <w:sz w:val="16"/>
                <w:szCs w:val="16"/>
                <w:u w:val="none" w:color="000000"/>
                <w:vertAlign w:val="baseline"/>
                <w:rtl w:val="0"/>
                <w:lang w:val="en-US"/>
              </w:rPr>
              <w:t xml:space="preserve">Cheque#  </w:t>
            </w:r>
            <w:r>
              <w:rPr>
                <w:rFonts w:hAnsi="Arial" w:hint="default"/>
                <w:caps w:val="0"/>
                <w:smallCaps w:val="0"/>
                <w:strike w:val="0"/>
                <w:dstrike w:val="0"/>
                <w:outline w:val="0"/>
                <w:color w:val="000000"/>
                <w:spacing w:val="0"/>
                <w:kern w:val="0"/>
                <w:position w:val="0"/>
                <w:sz w:val="16"/>
                <w:szCs w:val="16"/>
                <w:u w:val="none" w:color="000000"/>
                <w:vertAlign w:val="baseline"/>
                <w:rtl w:val="0"/>
                <w:lang w:val="en-US"/>
              </w:rPr>
              <w:t>     </w:t>
            </w:r>
          </w:p>
        </w:tc>
      </w:tr>
    </w:tbl>
    <w:p>
      <w:pPr>
        <w:pStyle w:val="Normal"/>
        <w:widowControl w:val="0"/>
        <w:rPr>
          <w:sz w:val="8"/>
          <w:szCs w:val="8"/>
          <w:u w:val="single"/>
        </w:rPr>
      </w:pPr>
    </w:p>
    <w:p>
      <w:pPr>
        <w:pStyle w:val="Normal"/>
        <w:widowControl w:val="0"/>
        <w:rPr>
          <w:sz w:val="16"/>
          <w:szCs w:val="16"/>
          <w:u w:val="single"/>
        </w:rPr>
      </w:pPr>
    </w:p>
    <w:p>
      <w:pPr>
        <w:pStyle w:val="Normal"/>
        <w:widowControl w:val="0"/>
        <w:rPr>
          <w:sz w:val="16"/>
          <w:szCs w:val="16"/>
          <w:u w:val="single"/>
        </w:rPr>
      </w:pPr>
    </w:p>
    <w:p>
      <w:pPr>
        <w:pStyle w:val="Normal"/>
        <w:widowControl w:val="0"/>
        <w:rPr>
          <w:sz w:val="16"/>
          <w:szCs w:val="16"/>
          <w:u w:val="single"/>
        </w:rPr>
      </w:pPr>
      <w:r>
        <w:rPr>
          <w:sz w:val="16"/>
          <w:szCs w:val="16"/>
          <w:u w:val="single"/>
          <w:rtl w:val="0"/>
          <w:lang w:val="en-US"/>
        </w:rPr>
        <w:t>SPACE APPLICATION &amp; CONTRACT TERMS &amp; CONDITIONS</w:t>
      </w:r>
    </w:p>
    <w:p>
      <w:pPr>
        <w:pStyle w:val="Normal"/>
        <w:widowControl w:val="0"/>
        <w:rPr>
          <w:sz w:val="16"/>
          <w:szCs w:val="16"/>
          <w:u w:val="single"/>
        </w:rPr>
      </w:pPr>
    </w:p>
    <w:p>
      <w:pPr>
        <w:pStyle w:val="Normal"/>
        <w:widowControl w:val="0"/>
        <w:rPr>
          <w:sz w:val="16"/>
          <w:szCs w:val="16"/>
        </w:rPr>
      </w:pPr>
      <w:r>
        <w:rPr>
          <w:sz w:val="16"/>
          <w:szCs w:val="16"/>
          <w:rtl w:val="0"/>
          <w:lang w:val="en-US"/>
        </w:rPr>
        <w:t>THAT AND FOR in consideration of the premises and of the mutual covenants of the parties, Toronto Spring Motorcycle Show (herein after referred to as "Management" or "Show Management") does hereby demise, let and lease unto the signed (hereinafter referred to as "Exhibitor") and Exhibitor does hereby hire and take from Management, exhibition space subject to the rules and regulations hereinafter set out and upon the following terms and conditions.</w:t>
      </w:r>
    </w:p>
    <w:p>
      <w:pPr>
        <w:pStyle w:val="Normal"/>
        <w:widowControl w:val="0"/>
        <w:rPr>
          <w:sz w:val="16"/>
          <w:szCs w:val="16"/>
        </w:rPr>
      </w:pPr>
    </w:p>
    <w:p>
      <w:pPr>
        <w:pStyle w:val="Normal"/>
        <w:widowControl w:val="0"/>
        <w:rPr>
          <w:sz w:val="16"/>
          <w:szCs w:val="16"/>
        </w:rPr>
      </w:pPr>
      <w:r>
        <w:rPr>
          <w:sz w:val="16"/>
          <w:szCs w:val="16"/>
          <w:rtl w:val="0"/>
          <w:lang w:val="en-US"/>
        </w:rPr>
        <w:t>1. TERM:</w:t>
      </w:r>
    </w:p>
    <w:p>
      <w:pPr>
        <w:pStyle w:val="Normal"/>
        <w:widowControl w:val="0"/>
        <w:ind w:firstLine="720"/>
        <w:rPr>
          <w:sz w:val="16"/>
          <w:szCs w:val="16"/>
        </w:rPr>
      </w:pPr>
      <w:r>
        <w:rPr>
          <w:sz w:val="16"/>
          <w:szCs w:val="16"/>
          <w:rtl w:val="0"/>
          <w:lang w:val="en-US"/>
        </w:rPr>
        <w:t xml:space="preserve">The term of this lease shall commence at noon Friday, </w:t>
      </w:r>
      <w:r>
        <w:rPr>
          <w:color w:val="000000"/>
          <w:sz w:val="20"/>
          <w:szCs w:val="20"/>
          <w:u w:color="000000"/>
          <w:rtl w:val="0"/>
          <w:lang w:val="en-US"/>
        </w:rPr>
        <w:t>April</w:t>
      </w:r>
      <w:r>
        <w:rPr>
          <w:sz w:val="16"/>
          <w:szCs w:val="16"/>
          <w:rtl w:val="0"/>
          <w:lang w:val="en-US"/>
        </w:rPr>
        <w:t xml:space="preserve"> 5, 2019 for Exhibitors, and shall end at 11:59 pm, Sunday, April 7, 2019, in accordance with the rules and regulations to allow for installation and removal of exhibits.</w:t>
      </w:r>
    </w:p>
    <w:p>
      <w:pPr>
        <w:pStyle w:val="Normal"/>
        <w:widowControl w:val="0"/>
        <w:rPr>
          <w:sz w:val="16"/>
          <w:szCs w:val="16"/>
        </w:rPr>
      </w:pPr>
    </w:p>
    <w:p>
      <w:pPr>
        <w:pStyle w:val="Normal"/>
        <w:widowControl w:val="0"/>
        <w:rPr>
          <w:sz w:val="16"/>
          <w:szCs w:val="16"/>
        </w:rPr>
      </w:pPr>
      <w:r>
        <w:rPr>
          <w:sz w:val="16"/>
          <w:szCs w:val="16"/>
          <w:rtl w:val="0"/>
          <w:lang w:val="en-US"/>
        </w:rPr>
        <w:t>2. RENTAL AND CONTRACT EXECUTION:</w:t>
      </w:r>
    </w:p>
    <w:p>
      <w:pPr>
        <w:pStyle w:val="Normal"/>
        <w:widowControl w:val="0"/>
        <w:ind w:firstLine="720"/>
        <w:rPr>
          <w:sz w:val="16"/>
          <w:szCs w:val="16"/>
        </w:rPr>
      </w:pPr>
      <w:r>
        <w:rPr>
          <w:sz w:val="16"/>
          <w:szCs w:val="16"/>
          <w:rtl w:val="0"/>
          <w:lang w:val="en-US"/>
        </w:rPr>
        <w:t>Rentals shall be paid upon the following terms in order to GUARANTEE EXHIBIT SPACE: Full payment due with signed contract.</w:t>
      </w:r>
    </w:p>
    <w:p>
      <w:pPr>
        <w:pStyle w:val="Normal"/>
        <w:widowControl w:val="0"/>
        <w:rPr>
          <w:sz w:val="16"/>
          <w:szCs w:val="16"/>
        </w:rPr>
      </w:pPr>
    </w:p>
    <w:p>
      <w:pPr>
        <w:pStyle w:val="Normal"/>
        <w:widowControl w:val="0"/>
        <w:rPr>
          <w:sz w:val="16"/>
          <w:szCs w:val="16"/>
        </w:rPr>
      </w:pPr>
      <w:r>
        <w:rPr>
          <w:sz w:val="16"/>
          <w:szCs w:val="16"/>
          <w:rtl w:val="0"/>
          <w:lang w:val="en-US"/>
        </w:rPr>
        <w:t>3. ASSIGNMENT OF EXHIBIT SPACE:</w:t>
      </w:r>
    </w:p>
    <w:p>
      <w:pPr>
        <w:pStyle w:val="Normal"/>
        <w:widowControl w:val="0"/>
        <w:rPr>
          <w:sz w:val="16"/>
          <w:szCs w:val="16"/>
        </w:rPr>
      </w:pPr>
      <w:r>
        <w:rPr>
          <w:sz w:val="16"/>
          <w:szCs w:val="16"/>
          <w:rtl w:val="0"/>
          <w:lang w:val="en-US"/>
        </w:rPr>
        <w:t>(i) It is understood by Exhibitor that Management may not be able to assign to Exhibitor the square footage and location applied for. In that</w:t>
      </w:r>
    </w:p>
    <w:p>
      <w:pPr>
        <w:pStyle w:val="Normal"/>
        <w:widowControl w:val="0"/>
        <w:rPr>
          <w:sz w:val="16"/>
          <w:szCs w:val="16"/>
        </w:rPr>
      </w:pPr>
      <w:r>
        <w:rPr>
          <w:sz w:val="16"/>
          <w:szCs w:val="16"/>
          <w:rtl w:val="0"/>
          <w:lang w:val="en-US"/>
        </w:rPr>
        <w:t xml:space="preserve">event, Management may notify Exhibitor of the square footage and location available upon receiving signed contract and payment on said space. Unless otherwise specifically agreed by Management rental shall be paid within times outlined in condition 2 of this contract otherwise management cannot guarantee space availability. </w:t>
      </w:r>
    </w:p>
    <w:p>
      <w:pPr>
        <w:pStyle w:val="Normal"/>
        <w:widowControl w:val="0"/>
        <w:rPr>
          <w:sz w:val="16"/>
          <w:szCs w:val="16"/>
        </w:rPr>
      </w:pPr>
      <w:r>
        <w:rPr>
          <w:sz w:val="16"/>
          <w:szCs w:val="16"/>
          <w:rtl w:val="0"/>
          <w:lang w:val="en-US"/>
        </w:rPr>
        <w:t>(ii) Show Management reserves the right to allot alternate exhibit space in the event that space selected is not available. Exhibit space may not be sublet or transferred to another Exhibitor without prior written authorization of Show Management.</w:t>
      </w:r>
    </w:p>
    <w:p>
      <w:pPr>
        <w:pStyle w:val="Normal"/>
        <w:widowControl w:val="0"/>
        <w:rPr>
          <w:sz w:val="16"/>
          <w:szCs w:val="16"/>
        </w:rPr>
      </w:pPr>
    </w:p>
    <w:p>
      <w:pPr>
        <w:pStyle w:val="Normal"/>
        <w:widowControl w:val="0"/>
        <w:rPr>
          <w:sz w:val="16"/>
          <w:szCs w:val="16"/>
        </w:rPr>
      </w:pPr>
      <w:r>
        <w:rPr>
          <w:sz w:val="16"/>
          <w:szCs w:val="16"/>
          <w:rtl w:val="0"/>
          <w:lang w:val="en-US"/>
        </w:rPr>
        <w:t>4. THE EXHIBITOR:</w:t>
      </w:r>
    </w:p>
    <w:p>
      <w:pPr>
        <w:pStyle w:val="Normal"/>
        <w:widowControl w:val="0"/>
        <w:rPr>
          <w:sz w:val="16"/>
          <w:szCs w:val="16"/>
        </w:rPr>
      </w:pPr>
      <w:r>
        <w:rPr>
          <w:sz w:val="16"/>
          <w:szCs w:val="16"/>
          <w:rtl w:val="0"/>
          <w:lang w:val="en-US"/>
        </w:rPr>
        <w:t>(i) The exhibitor kit will be forwarded to all Exhibitors detailing Show regulations, contractor order forms and general information.</w:t>
      </w:r>
    </w:p>
    <w:p>
      <w:pPr>
        <w:pStyle w:val="Normal"/>
        <w:widowControl w:val="0"/>
        <w:rPr>
          <w:sz w:val="16"/>
          <w:szCs w:val="16"/>
        </w:rPr>
      </w:pPr>
      <w:r>
        <w:rPr>
          <w:sz w:val="16"/>
          <w:szCs w:val="16"/>
          <w:rtl w:val="0"/>
          <w:lang w:val="en-US"/>
        </w:rPr>
        <w:t xml:space="preserve">(ii) Full payment is compulsory in advance of move-in dates. Management reserves the right to determine eligibility of Exhibitors and appropriateness of Exhibitors before acceptance of contract. </w:t>
      </w:r>
    </w:p>
    <w:p>
      <w:pPr>
        <w:pStyle w:val="Normal"/>
        <w:widowControl w:val="0"/>
        <w:rPr>
          <w:sz w:val="16"/>
          <w:szCs w:val="16"/>
        </w:rPr>
      </w:pPr>
      <w:r>
        <w:rPr>
          <w:sz w:val="16"/>
          <w:szCs w:val="16"/>
          <w:rtl w:val="0"/>
          <w:lang w:val="en-US"/>
        </w:rPr>
        <w:t>(iii) The Exhibitor shall, prior to acceptance of this contract by Show Management, submit a list of products intended to be exhibited at the Show for approval by Show Management in its sole discretion. The Exhibitor shall, at all times, be the authorized agent of all products intended to be placed on display at the Show. Show Management reserves the sole right in its discretion to take whatever action it deems necessary to enforce the provisions of this paragraph including cancellation of Exhibitor's space and the retention of the full amount of all sums paid by the Exhibitor.</w:t>
      </w:r>
    </w:p>
    <w:p>
      <w:pPr>
        <w:pStyle w:val="Normal"/>
        <w:widowControl w:val="0"/>
        <w:rPr>
          <w:sz w:val="16"/>
          <w:szCs w:val="16"/>
        </w:rPr>
      </w:pPr>
    </w:p>
    <w:p>
      <w:pPr>
        <w:pStyle w:val="Normal"/>
        <w:widowControl w:val="0"/>
        <w:rPr>
          <w:sz w:val="16"/>
          <w:szCs w:val="16"/>
        </w:rPr>
      </w:pPr>
      <w:r>
        <w:rPr>
          <w:sz w:val="16"/>
          <w:szCs w:val="16"/>
          <w:rtl w:val="0"/>
          <w:lang w:val="en-US"/>
        </w:rPr>
        <w:t>5. LIABILITY:</w:t>
      </w:r>
    </w:p>
    <w:p>
      <w:pPr>
        <w:pStyle w:val="Normal"/>
        <w:widowControl w:val="0"/>
        <w:ind w:firstLine="720"/>
        <w:rPr>
          <w:sz w:val="16"/>
          <w:szCs w:val="16"/>
        </w:rPr>
      </w:pPr>
      <w:r>
        <w:rPr>
          <w:sz w:val="16"/>
          <w:szCs w:val="16"/>
          <w:rtl w:val="0"/>
          <w:lang w:val="en-US"/>
        </w:rPr>
        <w:t>Adequate and reasonable watchmen and security will be provided at all times by Management and the above premises. Neither the management at the above premises nor Show Management shall be liable for the damage, loss or other destruction to the exhibits by reason of fire, theft, accident or other destructive causes and each Exhibitor shall lease exhibit space at his sole risk. Neither the management of the above premises nor Show Management, nor any of their agents, servants and employees will be accountable or liable for the accidents to Exhibitors, their agents or employees. The Exhibitor shall be liable to the above premises and/or Show Management for any damages to the building/or the furniture and fixtures contained therein which shall occur through acts or omissions of the Exhibitor.</w:t>
      </w:r>
    </w:p>
    <w:p>
      <w:pPr>
        <w:pStyle w:val="Normal"/>
        <w:widowControl w:val="0"/>
        <w:rPr>
          <w:sz w:val="16"/>
          <w:szCs w:val="16"/>
        </w:rPr>
      </w:pPr>
    </w:p>
    <w:p>
      <w:pPr>
        <w:pStyle w:val="Normal"/>
        <w:widowControl w:val="0"/>
        <w:rPr>
          <w:sz w:val="16"/>
          <w:szCs w:val="16"/>
        </w:rPr>
      </w:pPr>
      <w:r>
        <w:rPr>
          <w:sz w:val="16"/>
          <w:szCs w:val="16"/>
          <w:rtl w:val="0"/>
          <w:lang w:val="en-US"/>
        </w:rPr>
        <w:t>6. LIABILITY INSURANCE:</w:t>
      </w:r>
    </w:p>
    <w:p>
      <w:pPr>
        <w:pStyle w:val="Normal"/>
        <w:widowControl w:val="0"/>
        <w:ind w:firstLine="720"/>
        <w:rPr>
          <w:sz w:val="16"/>
          <w:szCs w:val="16"/>
        </w:rPr>
      </w:pPr>
      <w:r>
        <w:rPr>
          <w:sz w:val="16"/>
          <w:szCs w:val="16"/>
          <w:rtl w:val="0"/>
          <w:lang w:val="en-US"/>
        </w:rPr>
        <w:t>The Exhibitor shall obtain and keep in force liability insurance in the amount of at least one million dollars Canadian. Such liability insurance will include coverage for bodily injury and property damage; and include coverage for both products and operations. The Exhibitor shall at all times be responsible for insuring against any and all loss due to fire, theft, accident and all other perils and neither the management of the above premises nor Show Management are intended to be insurers and nor are they intended in any way to be liable or accountable to the Exhibitor, its agents, servant or employees, respecting any loss or damage of any nature whatsoever regardless of cause.</w:t>
      </w:r>
    </w:p>
    <w:p>
      <w:pPr>
        <w:pStyle w:val="Normal"/>
        <w:widowControl w:val="0"/>
        <w:rPr>
          <w:sz w:val="16"/>
          <w:szCs w:val="16"/>
        </w:rPr>
      </w:pPr>
    </w:p>
    <w:p>
      <w:pPr>
        <w:pStyle w:val="Normal"/>
        <w:widowControl w:val="0"/>
        <w:rPr>
          <w:sz w:val="16"/>
          <w:szCs w:val="16"/>
        </w:rPr>
      </w:pPr>
      <w:r>
        <w:rPr>
          <w:sz w:val="16"/>
          <w:szCs w:val="16"/>
          <w:rtl w:val="0"/>
          <w:lang w:val="en-US"/>
        </w:rPr>
        <w:t>7. EXHIBITOR'S CONDUCT:</w:t>
      </w:r>
    </w:p>
    <w:p>
      <w:pPr>
        <w:pStyle w:val="Normal"/>
        <w:widowControl w:val="0"/>
        <w:ind w:firstLine="720"/>
        <w:rPr>
          <w:sz w:val="16"/>
          <w:szCs w:val="16"/>
        </w:rPr>
      </w:pPr>
      <w:r>
        <w:rPr>
          <w:sz w:val="16"/>
          <w:szCs w:val="16"/>
          <w:rtl w:val="0"/>
          <w:lang w:val="en-US"/>
        </w:rPr>
        <w:t>The Exhibitor shall not conduct himself in such a manner or operate his equipment at a level of sound that is determined at the sole discretion of Show Management to be detrimental to the welfare of the Show or of other exhibits. Show Management reserves the sole right at its discretion to take whatever action is necessary to enforce the Exhibitor to observe the foregoing.</w:t>
      </w:r>
    </w:p>
    <w:p>
      <w:pPr>
        <w:pStyle w:val="Normal"/>
        <w:widowControl w:val="0"/>
        <w:rPr>
          <w:sz w:val="16"/>
          <w:szCs w:val="16"/>
        </w:rPr>
      </w:pPr>
    </w:p>
    <w:p>
      <w:pPr>
        <w:pStyle w:val="Normal"/>
        <w:widowControl w:val="0"/>
        <w:rPr>
          <w:sz w:val="16"/>
          <w:szCs w:val="16"/>
        </w:rPr>
      </w:pPr>
      <w:r>
        <w:rPr>
          <w:sz w:val="16"/>
          <w:szCs w:val="16"/>
          <w:rtl w:val="0"/>
          <w:lang w:val="en-US"/>
        </w:rPr>
        <w:t>8. EXHIBITOR'S BOOTH:</w:t>
      </w:r>
    </w:p>
    <w:p>
      <w:pPr>
        <w:pStyle w:val="Normal"/>
        <w:widowControl w:val="0"/>
        <w:ind w:firstLine="720"/>
        <w:rPr>
          <w:sz w:val="16"/>
          <w:szCs w:val="16"/>
        </w:rPr>
      </w:pPr>
      <w:r>
        <w:rPr>
          <w:sz w:val="16"/>
          <w:szCs w:val="16"/>
          <w:rtl w:val="0"/>
          <w:lang w:val="en-US"/>
        </w:rPr>
        <w:t>Exhibitor will be responsible for the arrangement of all the equipment and displays in his own booth. All equipment and materials used by the Exhibitor in his exhibit must conform with and meet the requirements of Exhibitor Rules and Regulations, and applicable Federal, Provincial and Municipal regulations.</w:t>
      </w:r>
    </w:p>
    <w:p>
      <w:pPr>
        <w:pStyle w:val="Normal"/>
        <w:widowControl w:val="0"/>
        <w:rPr>
          <w:sz w:val="16"/>
          <w:szCs w:val="16"/>
        </w:rPr>
      </w:pPr>
    </w:p>
    <w:p>
      <w:pPr>
        <w:pStyle w:val="Normal"/>
        <w:widowControl w:val="0"/>
        <w:rPr>
          <w:sz w:val="16"/>
          <w:szCs w:val="16"/>
        </w:rPr>
      </w:pPr>
      <w:r>
        <w:rPr>
          <w:sz w:val="16"/>
          <w:szCs w:val="16"/>
          <w:rtl w:val="0"/>
          <w:lang w:val="en-US"/>
        </w:rPr>
        <w:t>9. CANCELLATION POLICY:</w:t>
      </w:r>
    </w:p>
    <w:p>
      <w:pPr>
        <w:pStyle w:val="Normal"/>
        <w:widowControl w:val="0"/>
        <w:ind w:firstLine="720"/>
        <w:rPr>
          <w:sz w:val="16"/>
          <w:szCs w:val="16"/>
        </w:rPr>
      </w:pPr>
      <w:r>
        <w:rPr>
          <w:sz w:val="16"/>
          <w:szCs w:val="16"/>
          <w:rtl w:val="0"/>
          <w:lang w:val="en-US"/>
        </w:rPr>
        <w:t>Upon cancellation of this contract by Exhibitor (whether or not the space is resold), Exhibitor will be liable for Management</w:t>
      </w:r>
      <w:r>
        <w:rPr>
          <w:rFonts w:hAnsi="Arial" w:hint="default"/>
          <w:sz w:val="16"/>
          <w:szCs w:val="16"/>
          <w:rtl w:val="0"/>
          <w:lang w:val="en-US"/>
        </w:rPr>
        <w:t>’</w:t>
      </w:r>
      <w:r>
        <w:rPr>
          <w:sz w:val="16"/>
          <w:szCs w:val="16"/>
          <w:rtl w:val="0"/>
          <w:lang w:val="en-US"/>
        </w:rPr>
        <w:t>s service costs as of that date. All payments non-refundable after March 25, 2019.</w:t>
      </w:r>
    </w:p>
    <w:p>
      <w:pPr>
        <w:pStyle w:val="Normal"/>
        <w:widowControl w:val="0"/>
        <w:rPr>
          <w:sz w:val="16"/>
          <w:szCs w:val="16"/>
        </w:rPr>
      </w:pPr>
    </w:p>
    <w:p>
      <w:pPr>
        <w:pStyle w:val="Normal"/>
        <w:widowControl w:val="0"/>
        <w:rPr>
          <w:sz w:val="16"/>
          <w:szCs w:val="16"/>
        </w:rPr>
      </w:pPr>
      <w:r>
        <w:rPr>
          <w:sz w:val="16"/>
          <w:szCs w:val="16"/>
          <w:rtl w:val="0"/>
          <w:lang w:val="en-US"/>
        </w:rPr>
        <w:t>10. TERMINATION OF EXHIBIT:</w:t>
      </w:r>
    </w:p>
    <w:p>
      <w:pPr>
        <w:pStyle w:val="Normal"/>
        <w:widowControl w:val="0"/>
        <w:ind w:firstLine="720"/>
        <w:rPr>
          <w:sz w:val="16"/>
          <w:szCs w:val="16"/>
        </w:rPr>
      </w:pPr>
      <w:r>
        <w:rPr>
          <w:sz w:val="16"/>
          <w:szCs w:val="16"/>
          <w:rtl w:val="0"/>
          <w:lang w:val="en-US"/>
        </w:rPr>
        <w:t>In the event the premises where the display is to be held, in the sole determination of the Show Management becomes unfit for occupancy or are substantially interfered with by reason of picketing, strike, embargo, injunction, act of war, act of God, fire, computer systems failure, declared by any Governmental agency or by virtue of any ordinance or law of any Municipal, Provincial, or Federal Government agency, or any other act beyond the control of the Show Management this Agreement may be terminated by the Show Management. In the event of such termination, the Exhibitor waives any and all damages and agrees that the Show Management may, after deducting all costs and expenses, including a reserve for claims, refund to the Exhibitor, as and for complete settlement and discharge of all said Exhibitor's claims and demands, his prorata amount of all funds paid by all Exhibitors.</w:t>
      </w:r>
    </w:p>
    <w:p>
      <w:pPr>
        <w:pStyle w:val="Normal"/>
        <w:widowControl w:val="0"/>
        <w:ind w:firstLine="720"/>
        <w:jc w:val="right"/>
      </w:pPr>
      <w:r>
        <w:rPr>
          <w:sz w:val="16"/>
          <w:szCs w:val="16"/>
          <w:rtl w:val="0"/>
        </w:rPr>
        <w:tab/>
        <w:tab/>
        <w:tab/>
        <w:tab/>
        <w:tab/>
        <w:tab/>
        <w:tab/>
        <w:tab/>
        <w:tab/>
        <w:tab/>
        <w:tab/>
        <w:tab/>
        <w:tab/>
        <w:t>UPC 1221</w:t>
      </w:r>
      <w:bookmarkEnd w:id="0"/>
    </w:p>
    <w:sectPr>
      <w:headerReference w:type="default" r:id="rId7"/>
      <w:footerReference w:type="default" r:id="rId8"/>
      <w:pgSz w:w="12240" w:h="15840" w:orient="portrait"/>
      <w:pgMar w:top="144" w:right="1138" w:bottom="1138" w:left="1138" w:header="144"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16"/>
      <w:szCs w:val="16"/>
      <w:u w:val="none" w:color="000000"/>
      <w:vertAlign w:val="baseline"/>
    </w:rPr>
  </w:style>
  <w:style w:type="character" w:styleId="Hyperlink.0">
    <w:name w:val="Hyperlink.0"/>
    <w:basedOn w:val="Hyperlink"/>
    <w:next w:val="Hyperlink.0"/>
    <w:rPr>
      <w:color w:val="0000ff"/>
      <w:u w:val="single" w:color="0000ff"/>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admin@motorcyclespringshow.com?subject=" TargetMode="External"/><Relationship Id="rId6" Type="http://schemas.openxmlformats.org/officeDocument/2006/relationships/hyperlink" Target="mailto:admin@motorcyclespringshow.com?subjec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